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2D" w:rsidRDefault="00036C2D" w:rsidP="00AE1177">
      <w:pPr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 xml:space="preserve">Na temelju članka </w:t>
      </w:r>
      <w:r>
        <w:rPr>
          <w:rFonts w:ascii="Times New Roman" w:hAnsi="Times New Roman" w:cs="Times New Roman"/>
          <w:sz w:val="24"/>
          <w:szCs w:val="24"/>
        </w:rPr>
        <w:t>28. Statuta Općine Blato (</w:t>
      </w:r>
      <w:r w:rsidRPr="00EF2912">
        <w:rPr>
          <w:rFonts w:ascii="Times New Roman" w:hAnsi="Times New Roman" w:cs="Times New Roman"/>
          <w:sz w:val="24"/>
          <w:szCs w:val="24"/>
        </w:rPr>
        <w:t>Sl</w:t>
      </w:r>
      <w:r>
        <w:rPr>
          <w:rFonts w:ascii="Times New Roman" w:hAnsi="Times New Roman" w:cs="Times New Roman"/>
          <w:sz w:val="24"/>
          <w:szCs w:val="24"/>
        </w:rPr>
        <w:t>.gl. 5/09, 3/13 i 9/13 – pročišćeni tekst) Općinsko vijeće</w:t>
      </w:r>
      <w:r w:rsidRPr="00EF29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Općine Blato </w:t>
      </w:r>
      <w:r w:rsidRPr="00EF2912">
        <w:rPr>
          <w:rFonts w:ascii="Times New Roman" w:hAnsi="Times New Roman" w:cs="Times New Roman"/>
          <w:sz w:val="24"/>
          <w:szCs w:val="24"/>
        </w:rPr>
        <w:t xml:space="preserve"> na sjednici održanoj </w:t>
      </w:r>
      <w:r>
        <w:rPr>
          <w:rFonts w:ascii="Times New Roman" w:hAnsi="Times New Roman" w:cs="Times New Roman"/>
          <w:sz w:val="24"/>
          <w:szCs w:val="24"/>
        </w:rPr>
        <w:t>_________ 2017</w:t>
      </w:r>
      <w:r w:rsidRPr="00EF2912">
        <w:rPr>
          <w:rFonts w:ascii="Times New Roman" w:hAnsi="Times New Roman" w:cs="Times New Roman"/>
          <w:sz w:val="24"/>
          <w:szCs w:val="24"/>
        </w:rPr>
        <w:t>. godine, donijelo je</w:t>
      </w:r>
    </w:p>
    <w:p w:rsidR="00036C2D" w:rsidRPr="00EF2912" w:rsidRDefault="00036C2D" w:rsidP="00AE1177">
      <w:pPr>
        <w:rPr>
          <w:rFonts w:ascii="Times New Roman" w:hAnsi="Times New Roman" w:cs="Times New Roman"/>
          <w:sz w:val="24"/>
          <w:szCs w:val="24"/>
        </w:rPr>
      </w:pPr>
    </w:p>
    <w:p w:rsidR="00036C2D" w:rsidRPr="00EF2912" w:rsidRDefault="00036C2D" w:rsidP="00AE1177">
      <w:pPr>
        <w:jc w:val="center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 xml:space="preserve">ODLUKU </w:t>
      </w:r>
    </w:p>
    <w:p w:rsidR="00036C2D" w:rsidRDefault="00036C2D" w:rsidP="005A5E62">
      <w:pPr>
        <w:jc w:val="center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>o davanju suglasnosti za provedbu ulaganja</w:t>
      </w:r>
    </w:p>
    <w:p w:rsidR="00036C2D" w:rsidRPr="005A5E62" w:rsidRDefault="00036C2D" w:rsidP="005A5E62">
      <w:pPr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mallCaps/>
          <w:color w:val="000000"/>
          <w:sz w:val="24"/>
          <w:szCs w:val="24"/>
        </w:rPr>
        <w:t xml:space="preserve">   IZGRADNJE DJEČJEG VRTIĆA U BLATU</w:t>
      </w:r>
    </w:p>
    <w:p w:rsidR="00036C2D" w:rsidRPr="00EF2912" w:rsidRDefault="00036C2D" w:rsidP="00AE11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6C2D" w:rsidRPr="00EF2912" w:rsidRDefault="00036C2D" w:rsidP="00986B05">
      <w:pPr>
        <w:jc w:val="center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>Točka 1.</w:t>
      </w:r>
    </w:p>
    <w:p w:rsidR="00036C2D" w:rsidRDefault="00036C2D" w:rsidP="00986B05">
      <w:pPr>
        <w:jc w:val="both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>Ovom Odlukom daje</w:t>
      </w:r>
      <w:r>
        <w:rPr>
          <w:rFonts w:ascii="Times New Roman" w:hAnsi="Times New Roman" w:cs="Times New Roman"/>
          <w:sz w:val="24"/>
          <w:szCs w:val="24"/>
        </w:rPr>
        <w:t xml:space="preserve"> se suglasnost Općini Blato</w:t>
      </w:r>
      <w:r w:rsidRPr="00EF2912">
        <w:rPr>
          <w:rFonts w:ascii="Times New Roman" w:hAnsi="Times New Roman" w:cs="Times New Roman"/>
          <w:sz w:val="24"/>
          <w:szCs w:val="24"/>
        </w:rPr>
        <w:t xml:space="preserve"> za provedbu ulaganja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Izgradnje dječjeg vrtića u Blatu </w:t>
      </w:r>
      <w:r w:rsidRPr="003A4363">
        <w:rPr>
          <w:rFonts w:ascii="Times New Roman" w:hAnsi="Times New Roman" w:cs="Times New Roman"/>
          <w:sz w:val="24"/>
          <w:szCs w:val="24"/>
        </w:rPr>
        <w:t>na p</w:t>
      </w:r>
      <w:r>
        <w:rPr>
          <w:rFonts w:ascii="Times New Roman" w:hAnsi="Times New Roman" w:cs="Times New Roman"/>
          <w:sz w:val="24"/>
          <w:szCs w:val="24"/>
        </w:rPr>
        <w:t xml:space="preserve">odručju općine Blato, naselje Blato. </w:t>
      </w:r>
    </w:p>
    <w:p w:rsidR="00036C2D" w:rsidRPr="00EF2912" w:rsidRDefault="00036C2D" w:rsidP="00986B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6C2D" w:rsidRPr="00EF2912" w:rsidRDefault="00036C2D" w:rsidP="00A70217">
      <w:pPr>
        <w:jc w:val="center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>Točka 2.</w:t>
      </w:r>
    </w:p>
    <w:p w:rsidR="00036C2D" w:rsidRDefault="00036C2D" w:rsidP="005972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Blato se kao investitor sa navedenim u</w:t>
      </w:r>
      <w:r w:rsidRPr="00EF2912">
        <w:rPr>
          <w:rFonts w:ascii="Times New Roman" w:hAnsi="Times New Roman" w:cs="Times New Roman"/>
          <w:sz w:val="24"/>
          <w:szCs w:val="24"/>
        </w:rPr>
        <w:t>laganje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EF2912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z točke 1. ove Odluke planira </w:t>
      </w:r>
      <w:r w:rsidRPr="00EF2912">
        <w:rPr>
          <w:rFonts w:ascii="Times New Roman" w:hAnsi="Times New Roman" w:cs="Times New Roman"/>
          <w:sz w:val="24"/>
          <w:szCs w:val="24"/>
        </w:rPr>
        <w:t xml:space="preserve"> prijaviti na </w:t>
      </w:r>
      <w:r w:rsidRPr="003A4363">
        <w:rPr>
          <w:rFonts w:ascii="Times New Roman" w:hAnsi="Times New Roman" w:cs="Times New Roman"/>
          <w:sz w:val="24"/>
          <w:szCs w:val="24"/>
        </w:rPr>
        <w:t>nat</w:t>
      </w:r>
      <w:r>
        <w:rPr>
          <w:rFonts w:ascii="Times New Roman" w:hAnsi="Times New Roman" w:cs="Times New Roman"/>
          <w:sz w:val="24"/>
          <w:szCs w:val="24"/>
        </w:rPr>
        <w:t xml:space="preserve">ječaj </w:t>
      </w:r>
      <w:r w:rsidRPr="003A4363">
        <w:rPr>
          <w:rFonts w:ascii="Times New Roman" w:hAnsi="Times New Roman" w:cs="Times New Roman"/>
          <w:sz w:val="24"/>
          <w:szCs w:val="24"/>
        </w:rPr>
        <w:t xml:space="preserve">Agencije za plaćanja u poljoprivredi, ribarstvu i ruralnom </w:t>
      </w:r>
      <w:r w:rsidRPr="00F4077E">
        <w:rPr>
          <w:rFonts w:ascii="Times New Roman" w:hAnsi="Times New Roman" w:cs="Times New Roman"/>
          <w:sz w:val="24"/>
          <w:szCs w:val="24"/>
        </w:rPr>
        <w:t>razvoju</w:t>
      </w:r>
      <w:r>
        <w:rPr>
          <w:rFonts w:ascii="Times New Roman" w:hAnsi="Times New Roman" w:cs="Times New Roman"/>
          <w:sz w:val="24"/>
          <w:szCs w:val="24"/>
        </w:rPr>
        <w:t xml:space="preserve"> iz  </w:t>
      </w:r>
      <w:r w:rsidRPr="00EF2912">
        <w:rPr>
          <w:rFonts w:ascii="Times New Roman" w:hAnsi="Times New Roman" w:cs="Times New Roman"/>
          <w:sz w:val="24"/>
          <w:szCs w:val="24"/>
        </w:rPr>
        <w:t>Programa ruralnog razvoja Republike Hrvatske za razdoblje 2014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F291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91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F2912">
        <w:rPr>
          <w:rFonts w:ascii="Times New Roman" w:hAnsi="Times New Roman" w:cs="Times New Roman"/>
          <w:sz w:val="24"/>
          <w:szCs w:val="24"/>
        </w:rPr>
        <w:t>; Mjera 07 »Temeljne usluge i obnova sela u rur</w:t>
      </w:r>
      <w:r>
        <w:rPr>
          <w:rFonts w:ascii="Times New Roman" w:hAnsi="Times New Roman" w:cs="Times New Roman"/>
          <w:sz w:val="24"/>
          <w:szCs w:val="24"/>
        </w:rPr>
        <w:t>alnim područjima«, Podmjera</w:t>
      </w:r>
      <w:r w:rsidRPr="0059726C">
        <w:rPr>
          <w:rFonts w:ascii="Times New Roman" w:hAnsi="Times New Roman" w:cs="Times New Roman"/>
          <w:sz w:val="24"/>
          <w:szCs w:val="24"/>
        </w:rPr>
        <w:t xml:space="preserve"> 7.4. »Ulaganja u pokretanje, pobo</w:t>
      </w:r>
      <w:r>
        <w:rPr>
          <w:rFonts w:ascii="Times New Roman" w:hAnsi="Times New Roman" w:cs="Times New Roman"/>
          <w:sz w:val="24"/>
          <w:szCs w:val="24"/>
        </w:rPr>
        <w:t xml:space="preserve">ljšanje ili proširenje lokalnih </w:t>
      </w:r>
      <w:r w:rsidRPr="0059726C">
        <w:rPr>
          <w:rFonts w:ascii="Times New Roman" w:hAnsi="Times New Roman" w:cs="Times New Roman"/>
          <w:sz w:val="24"/>
          <w:szCs w:val="24"/>
        </w:rPr>
        <w:t>temeljnih usluga</w:t>
      </w:r>
      <w:r>
        <w:rPr>
          <w:rFonts w:ascii="Times New Roman" w:hAnsi="Times New Roman" w:cs="Times New Roman"/>
          <w:sz w:val="24"/>
          <w:szCs w:val="24"/>
        </w:rPr>
        <w:t xml:space="preserve"> za ruralno stanovništvo, uključujući slobodno vrijeme i kulturne </w:t>
      </w:r>
      <w:r w:rsidRPr="0059726C">
        <w:rPr>
          <w:rFonts w:ascii="Times New Roman" w:hAnsi="Times New Roman" w:cs="Times New Roman"/>
          <w:sz w:val="24"/>
          <w:szCs w:val="24"/>
        </w:rPr>
        <w:t>aktivnosti te povezanu infrastrukturu«</w:t>
      </w:r>
      <w:r w:rsidRPr="00EF2912">
        <w:rPr>
          <w:rFonts w:ascii="Times New Roman" w:hAnsi="Times New Roman" w:cs="Times New Roman"/>
          <w:sz w:val="24"/>
          <w:szCs w:val="24"/>
        </w:rPr>
        <w:t>, tip Operacije 7.4.1. »Ulaganja u pokretanje, poboljšanje ili proširenje lokalnih temeljnih usluga za ruralno stanovništvo, uključujući slobodno vrijeme i kulturne aktivnosti te povezanu infrastrukturu«.</w:t>
      </w:r>
    </w:p>
    <w:p w:rsidR="00036C2D" w:rsidRDefault="00036C2D" w:rsidP="0059726C">
      <w:pPr>
        <w:jc w:val="both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>Ovom Odlukom</w:t>
      </w:r>
      <w:r>
        <w:rPr>
          <w:rFonts w:ascii="Times New Roman" w:hAnsi="Times New Roman" w:cs="Times New Roman"/>
          <w:sz w:val="24"/>
          <w:szCs w:val="24"/>
        </w:rPr>
        <w:t xml:space="preserve"> također se daje suglasnost Općini Blato za prijavu</w:t>
      </w:r>
      <w:r w:rsidRPr="00EF2912">
        <w:rPr>
          <w:rFonts w:ascii="Times New Roman" w:hAnsi="Times New Roman" w:cs="Times New Roman"/>
          <w:sz w:val="24"/>
          <w:szCs w:val="24"/>
        </w:rPr>
        <w:t xml:space="preserve"> ulaganja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077E">
        <w:rPr>
          <w:rFonts w:ascii="Times New Roman" w:hAnsi="Times New Roman" w:cs="Times New Roman"/>
          <w:i/>
          <w:iCs/>
          <w:sz w:val="24"/>
          <w:szCs w:val="24"/>
        </w:rPr>
        <w:t>„</w:t>
      </w:r>
      <w:r>
        <w:rPr>
          <w:rFonts w:ascii="Times New Roman" w:hAnsi="Times New Roman" w:cs="Times New Roman"/>
          <w:i/>
          <w:iCs/>
          <w:sz w:val="24"/>
          <w:szCs w:val="24"/>
        </w:rPr>
        <w:t>Izgradnja dječjeg vrtića u Blatu“</w:t>
      </w:r>
      <w:r w:rsidRPr="00EF29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prvenstveno </w:t>
      </w:r>
      <w:r w:rsidRPr="00EF2912">
        <w:rPr>
          <w:rFonts w:ascii="Times New Roman" w:hAnsi="Times New Roman" w:cs="Times New Roman"/>
          <w:sz w:val="24"/>
          <w:szCs w:val="24"/>
        </w:rPr>
        <w:t>na natječaj naveden u prvom stavku ove točke</w:t>
      </w:r>
      <w:r>
        <w:rPr>
          <w:rFonts w:ascii="Times New Roman" w:hAnsi="Times New Roman" w:cs="Times New Roman"/>
          <w:sz w:val="24"/>
          <w:szCs w:val="24"/>
        </w:rPr>
        <w:t>, ali i na druge raspoložive natječaje iz programa nacionalnih i EU fondova, za koje ovaj projekt zadovoljava kriterije.</w:t>
      </w:r>
    </w:p>
    <w:p w:rsidR="00036C2D" w:rsidRDefault="00036C2D" w:rsidP="0059726C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36C2D" w:rsidRPr="00EF2912" w:rsidRDefault="00036C2D" w:rsidP="0059726C">
      <w:pPr>
        <w:jc w:val="center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>Točka 3.</w:t>
      </w:r>
    </w:p>
    <w:p w:rsidR="00036C2D" w:rsidRDefault="00036C2D" w:rsidP="00A70217">
      <w:pPr>
        <w:jc w:val="both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 xml:space="preserve">Ova suglasnost daje se na temelju dokumenta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EF2912">
        <w:rPr>
          <w:rFonts w:ascii="Times New Roman" w:hAnsi="Times New Roman" w:cs="Times New Roman"/>
          <w:sz w:val="24"/>
          <w:szCs w:val="24"/>
        </w:rPr>
        <w:t>pis projekta</w:t>
      </w:r>
      <w:r>
        <w:rPr>
          <w:rFonts w:ascii="Times New Roman" w:hAnsi="Times New Roman" w:cs="Times New Roman"/>
          <w:sz w:val="24"/>
          <w:szCs w:val="24"/>
        </w:rPr>
        <w:t>/operacije „Izgradnja dječjeg vrtića u Blatu“</w:t>
      </w:r>
      <w:r w:rsidRPr="00EF2912">
        <w:rPr>
          <w:rFonts w:ascii="Times New Roman" w:hAnsi="Times New Roman" w:cs="Times New Roman"/>
          <w:sz w:val="24"/>
          <w:szCs w:val="24"/>
        </w:rPr>
        <w:t>, koji je prilog ove Odluke i čini njezin sastavni dio.</w:t>
      </w:r>
    </w:p>
    <w:p w:rsidR="00036C2D" w:rsidRDefault="00036C2D" w:rsidP="00A7021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6C2D" w:rsidRPr="00EF2912" w:rsidRDefault="00036C2D" w:rsidP="00D62A9D">
      <w:pPr>
        <w:jc w:val="center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>Točka 4.</w:t>
      </w:r>
    </w:p>
    <w:p w:rsidR="00036C2D" w:rsidRPr="00EF2912" w:rsidRDefault="00036C2D" w:rsidP="00A70217">
      <w:pPr>
        <w:jc w:val="both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>Ova Odluka stupa na snagu osmog dana od d</w:t>
      </w:r>
      <w:r>
        <w:rPr>
          <w:rFonts w:ascii="Times New Roman" w:hAnsi="Times New Roman" w:cs="Times New Roman"/>
          <w:sz w:val="24"/>
          <w:szCs w:val="24"/>
        </w:rPr>
        <w:t>ana objave u „Službenom glasniku Općine Blato</w:t>
      </w:r>
      <w:r w:rsidRPr="00EF2912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036C2D" w:rsidRPr="00EF2912" w:rsidRDefault="00036C2D" w:rsidP="00F04F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</w:t>
      </w:r>
      <w:r w:rsidRPr="00EF2912">
        <w:rPr>
          <w:rFonts w:ascii="Times New Roman" w:hAnsi="Times New Roman" w:cs="Times New Roman"/>
          <w:sz w:val="24"/>
          <w:szCs w:val="24"/>
        </w:rPr>
        <w:t>:</w:t>
      </w:r>
    </w:p>
    <w:p w:rsidR="00036C2D" w:rsidRDefault="00036C2D" w:rsidP="00F04F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</w:t>
      </w:r>
      <w:r w:rsidRPr="00EF2912">
        <w:rPr>
          <w:rFonts w:ascii="Times New Roman" w:hAnsi="Times New Roman" w:cs="Times New Roman"/>
          <w:sz w:val="24"/>
          <w:szCs w:val="24"/>
        </w:rPr>
        <w:t>:</w:t>
      </w:r>
    </w:p>
    <w:p w:rsidR="00036C2D" w:rsidRPr="00EF2912" w:rsidRDefault="00036C2D" w:rsidP="00F04F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Blato, ………2017. godine</w:t>
      </w:r>
    </w:p>
    <w:p w:rsidR="00036C2D" w:rsidRPr="00EF2912" w:rsidRDefault="00036C2D" w:rsidP="00F04F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C2D" w:rsidRDefault="00036C2D" w:rsidP="00F04F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OPĆINSKO VIJEĆE</w:t>
      </w:r>
    </w:p>
    <w:p w:rsidR="00036C2D" w:rsidRDefault="00036C2D" w:rsidP="00F04F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</w:t>
      </w:r>
    </w:p>
    <w:p w:rsidR="00036C2D" w:rsidRPr="00EF2912" w:rsidRDefault="00036C2D" w:rsidP="00F04F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Tonći Padovan, v.r.</w:t>
      </w:r>
    </w:p>
    <w:sectPr w:rsidR="00036C2D" w:rsidRPr="00EF2912" w:rsidSect="006E581C">
      <w:pgSz w:w="11906" w:h="16838"/>
      <w:pgMar w:top="107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44895"/>
    <w:multiLevelType w:val="hybridMultilevel"/>
    <w:tmpl w:val="72189C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EA40477"/>
    <w:multiLevelType w:val="hybridMultilevel"/>
    <w:tmpl w:val="2ADEF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289"/>
    <w:rsid w:val="00003690"/>
    <w:rsid w:val="00036C2D"/>
    <w:rsid w:val="0006156D"/>
    <w:rsid w:val="000D4A1F"/>
    <w:rsid w:val="002D75BC"/>
    <w:rsid w:val="00380D86"/>
    <w:rsid w:val="003A4363"/>
    <w:rsid w:val="003E7E8F"/>
    <w:rsid w:val="004071EC"/>
    <w:rsid w:val="00425138"/>
    <w:rsid w:val="0048793D"/>
    <w:rsid w:val="00491E5E"/>
    <w:rsid w:val="004E68F6"/>
    <w:rsid w:val="0050630B"/>
    <w:rsid w:val="005822F9"/>
    <w:rsid w:val="0059726C"/>
    <w:rsid w:val="005A5E62"/>
    <w:rsid w:val="005B7FAB"/>
    <w:rsid w:val="0060684C"/>
    <w:rsid w:val="0064198B"/>
    <w:rsid w:val="006E581C"/>
    <w:rsid w:val="006F28A8"/>
    <w:rsid w:val="00705B1E"/>
    <w:rsid w:val="007361D3"/>
    <w:rsid w:val="007561C2"/>
    <w:rsid w:val="00764572"/>
    <w:rsid w:val="00767917"/>
    <w:rsid w:val="00770924"/>
    <w:rsid w:val="007B2B8D"/>
    <w:rsid w:val="008523FE"/>
    <w:rsid w:val="008A64B2"/>
    <w:rsid w:val="00986B05"/>
    <w:rsid w:val="009B5659"/>
    <w:rsid w:val="009E0BDE"/>
    <w:rsid w:val="00A50535"/>
    <w:rsid w:val="00A70217"/>
    <w:rsid w:val="00AB0005"/>
    <w:rsid w:val="00AE1177"/>
    <w:rsid w:val="00B5491B"/>
    <w:rsid w:val="00CA146D"/>
    <w:rsid w:val="00D2157A"/>
    <w:rsid w:val="00D62A9D"/>
    <w:rsid w:val="00D93D97"/>
    <w:rsid w:val="00DE485B"/>
    <w:rsid w:val="00E37565"/>
    <w:rsid w:val="00E442C7"/>
    <w:rsid w:val="00E9007E"/>
    <w:rsid w:val="00EF2912"/>
    <w:rsid w:val="00EF5953"/>
    <w:rsid w:val="00F04F98"/>
    <w:rsid w:val="00F4077E"/>
    <w:rsid w:val="00F554A9"/>
    <w:rsid w:val="00F71F37"/>
    <w:rsid w:val="00FC3824"/>
    <w:rsid w:val="00FC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3FE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491B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AB00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0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B00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0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B000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000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3A4363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CA146D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4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4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04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4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4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266</Words>
  <Characters>1520</Characters>
  <Application>Microsoft Office Outlook</Application>
  <DocSecurity>0</DocSecurity>
  <Lines>0</Lines>
  <Paragraphs>0</Paragraphs>
  <ScaleCrop>false</ScaleCrop>
  <Company>AZRA d.o.o.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___ Statuta ____ (»Službeni vjesnik ______________«, broj ______) te članka __ Poslovnika Općinskog vijeća Općine Blato (»Službeni vjesnik _______________«, broj _____) Općinskog vijeća, vijeće Općine Blato  na sjednici održanoj _______</dc:title>
  <dc:subject/>
  <dc:creator>Ivana</dc:creator>
  <cp:keywords/>
  <dc:description/>
  <cp:lastModifiedBy>BRANKA</cp:lastModifiedBy>
  <cp:revision>3</cp:revision>
  <cp:lastPrinted>2017-03-17T10:05:00Z</cp:lastPrinted>
  <dcterms:created xsi:type="dcterms:W3CDTF">2017-03-17T09:01:00Z</dcterms:created>
  <dcterms:modified xsi:type="dcterms:W3CDTF">2017-03-17T10:09:00Z</dcterms:modified>
</cp:coreProperties>
</file>